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45D" w:rsidRPr="00441C98" w:rsidRDefault="00C32DAE" w:rsidP="00AF545D">
      <w:pPr>
        <w:tabs>
          <w:tab w:val="left" w:pos="6237"/>
        </w:tabs>
        <w:rPr>
          <w:lang w:val="lt-LT"/>
        </w:rPr>
      </w:pPr>
      <w:r w:rsidRPr="00441C98">
        <w:rPr>
          <w:rFonts w:cs="Tahoma"/>
          <w:lang w:val="lt-LT"/>
        </w:rPr>
        <w:tab/>
      </w:r>
      <w:r w:rsidRPr="00441C98">
        <w:rPr>
          <w:rFonts w:cs="Tahoma"/>
          <w:lang w:val="lt-LT"/>
        </w:rPr>
        <w:tab/>
      </w:r>
      <w:r w:rsidRPr="00441C98">
        <w:rPr>
          <w:rFonts w:cs="Tahoma"/>
          <w:lang w:val="lt-LT"/>
        </w:rPr>
        <w:tab/>
      </w:r>
      <w:r w:rsidRPr="00441C98">
        <w:rPr>
          <w:rFonts w:cs="Tahoma"/>
          <w:lang w:val="lt-LT"/>
        </w:rPr>
        <w:tab/>
      </w:r>
      <w:r w:rsidRPr="00441C98">
        <w:rPr>
          <w:rFonts w:cs="Tahoma"/>
          <w:lang w:val="lt-LT"/>
        </w:rPr>
        <w:tab/>
      </w:r>
      <w:r w:rsidR="00AF545D" w:rsidRPr="00441C98">
        <w:rPr>
          <w:lang w:val="lt-LT"/>
        </w:rPr>
        <w:t>PATVIRTINTA</w:t>
      </w:r>
    </w:p>
    <w:p w:rsidR="00AF545D" w:rsidRPr="00441C98" w:rsidRDefault="00BD6C02" w:rsidP="00AF545D">
      <w:pPr>
        <w:ind w:left="5770" w:right="-426" w:firstLine="467"/>
        <w:rPr>
          <w:lang w:val="lt-LT"/>
        </w:rPr>
      </w:pPr>
      <w:r w:rsidRPr="00441C98">
        <w:rPr>
          <w:lang w:val="lt-LT"/>
        </w:rPr>
        <w:t>Vilniaus r</w:t>
      </w:r>
      <w:r w:rsidR="00324542" w:rsidRPr="00441C98">
        <w:rPr>
          <w:lang w:val="lt-LT"/>
        </w:rPr>
        <w:t>ajono</w:t>
      </w:r>
      <w:r w:rsidR="00DD4CE6" w:rsidRPr="00441C98">
        <w:rPr>
          <w:lang w:val="lt-LT"/>
        </w:rPr>
        <w:t xml:space="preserve"> apylinkės teismo</w:t>
      </w:r>
    </w:p>
    <w:p w:rsidR="00AF545D" w:rsidRPr="00441C98" w:rsidRDefault="00AF545D" w:rsidP="00AF545D">
      <w:pPr>
        <w:ind w:left="5527" w:right="-426" w:firstLine="710"/>
        <w:rPr>
          <w:lang w:val="lt-LT"/>
        </w:rPr>
      </w:pPr>
      <w:r w:rsidRPr="00441C98">
        <w:rPr>
          <w:lang w:val="lt-LT"/>
        </w:rPr>
        <w:t xml:space="preserve">pirmininko 2017 m. </w:t>
      </w:r>
      <w:r w:rsidR="005713AA">
        <w:rPr>
          <w:lang w:val="lt-LT"/>
        </w:rPr>
        <w:t>gruodžio 1</w:t>
      </w:r>
      <w:r w:rsidRPr="00441C98">
        <w:rPr>
          <w:lang w:val="lt-LT"/>
        </w:rPr>
        <w:t xml:space="preserve"> d.</w:t>
      </w:r>
    </w:p>
    <w:p w:rsidR="00AF545D" w:rsidRPr="00441C98" w:rsidRDefault="00AF545D" w:rsidP="00AF545D">
      <w:pPr>
        <w:ind w:left="5527" w:firstLine="710"/>
        <w:rPr>
          <w:lang w:val="lt-LT"/>
        </w:rPr>
      </w:pPr>
      <w:r w:rsidRPr="00441C98">
        <w:rPr>
          <w:lang w:val="lt-LT"/>
        </w:rPr>
        <w:t xml:space="preserve">įsakymu Nr. </w:t>
      </w:r>
      <w:r w:rsidR="000645FE">
        <w:rPr>
          <w:lang w:val="lt-LT"/>
        </w:rPr>
        <w:t>V-89</w:t>
      </w:r>
      <w:bookmarkStart w:id="0" w:name="_GoBack"/>
      <w:bookmarkEnd w:id="0"/>
    </w:p>
    <w:p w:rsidR="00C32DAE" w:rsidRPr="00441C98" w:rsidRDefault="00C32DAE" w:rsidP="00AF545D">
      <w:pPr>
        <w:rPr>
          <w:lang w:val="lt-LT"/>
        </w:rPr>
      </w:pPr>
    </w:p>
    <w:p w:rsidR="00C32DAE" w:rsidRPr="00441C98" w:rsidRDefault="00C32DAE">
      <w:pPr>
        <w:ind w:left="5760"/>
        <w:rPr>
          <w:lang w:val="lt-LT"/>
        </w:rPr>
      </w:pPr>
    </w:p>
    <w:p w:rsidR="001820E2" w:rsidRPr="00441C98" w:rsidRDefault="00DD4CE6">
      <w:pPr>
        <w:pStyle w:val="Pagrindinistekstas"/>
      </w:pPr>
      <w:r w:rsidRPr="00441C98">
        <w:t>VILNIAUS R</w:t>
      </w:r>
      <w:r w:rsidR="005F646E" w:rsidRPr="00441C98">
        <w:t>EGIONO</w:t>
      </w:r>
      <w:r w:rsidRPr="00441C98">
        <w:t xml:space="preserve"> APYLINKĖS TEISMO</w:t>
      </w:r>
    </w:p>
    <w:p w:rsidR="00C32DAE" w:rsidRPr="00441C98" w:rsidRDefault="001820E2">
      <w:pPr>
        <w:pStyle w:val="Pagrindinistekstas"/>
      </w:pPr>
      <w:r w:rsidRPr="00441C98">
        <w:t xml:space="preserve">INFORMATIKOS </w:t>
      </w:r>
      <w:r w:rsidR="00C32DAE" w:rsidRPr="00441C98">
        <w:t>SKYRIAUS NUOSTATAI</w:t>
      </w:r>
    </w:p>
    <w:p w:rsidR="00C32DAE" w:rsidRPr="00441C98" w:rsidRDefault="00C32DAE">
      <w:pPr>
        <w:jc w:val="center"/>
        <w:rPr>
          <w:b/>
          <w:bCs/>
          <w:lang w:val="lt-LT"/>
        </w:rPr>
      </w:pPr>
    </w:p>
    <w:p w:rsidR="00C32DAE" w:rsidRPr="00441C98" w:rsidRDefault="00C32DAE">
      <w:pPr>
        <w:jc w:val="both"/>
        <w:rPr>
          <w:b/>
          <w:bCs/>
          <w:lang w:val="lt-LT"/>
        </w:rPr>
      </w:pPr>
    </w:p>
    <w:p w:rsidR="00C32DAE" w:rsidRPr="00441C98" w:rsidRDefault="00C32DAE">
      <w:pPr>
        <w:pStyle w:val="Antrat1"/>
      </w:pPr>
      <w:r w:rsidRPr="00441C98">
        <w:t>I. BENDROSIOS NUOSTATOS</w:t>
      </w:r>
    </w:p>
    <w:p w:rsidR="00C32DAE" w:rsidRPr="00441C98" w:rsidRDefault="00C32DAE">
      <w:pPr>
        <w:jc w:val="center"/>
        <w:rPr>
          <w:b/>
          <w:bCs/>
          <w:lang w:val="lt-LT"/>
        </w:rPr>
      </w:pPr>
    </w:p>
    <w:p w:rsidR="00C32DAE" w:rsidRPr="00441C98" w:rsidRDefault="001820E2">
      <w:pPr>
        <w:numPr>
          <w:ilvl w:val="0"/>
          <w:numId w:val="1"/>
        </w:numPr>
        <w:tabs>
          <w:tab w:val="num" w:pos="1122"/>
        </w:tabs>
        <w:ind w:left="0" w:firstLine="720"/>
        <w:jc w:val="both"/>
        <w:rPr>
          <w:rFonts w:cs="Tahoma"/>
          <w:lang w:val="lt-LT"/>
        </w:rPr>
      </w:pPr>
      <w:r w:rsidRPr="00441C98">
        <w:rPr>
          <w:lang w:val="lt-LT"/>
        </w:rPr>
        <w:t>Informatikos</w:t>
      </w:r>
      <w:r w:rsidR="00C32DAE" w:rsidRPr="00441C98">
        <w:rPr>
          <w:lang w:val="lt-LT"/>
        </w:rPr>
        <w:t xml:space="preserve"> skyrius (toliau </w:t>
      </w:r>
      <w:r w:rsidR="004D1D44">
        <w:rPr>
          <w:lang w:val="lt-LT"/>
        </w:rPr>
        <w:t>–</w:t>
      </w:r>
      <w:r w:rsidR="00C32DAE" w:rsidRPr="00441C98">
        <w:rPr>
          <w:lang w:val="lt-LT"/>
        </w:rPr>
        <w:t xml:space="preserve"> Skyrius) </w:t>
      </w:r>
      <w:r w:rsidR="00C32DAE" w:rsidRPr="00441C98">
        <w:rPr>
          <w:rFonts w:cs="Tahoma"/>
          <w:lang w:val="lt-LT"/>
        </w:rPr>
        <w:t xml:space="preserve">yra </w:t>
      </w:r>
      <w:r w:rsidR="00DD4CE6" w:rsidRPr="00441C98">
        <w:rPr>
          <w:rFonts w:cs="Tahoma"/>
          <w:lang w:val="lt-LT"/>
        </w:rPr>
        <w:t xml:space="preserve">Vilniaus </w:t>
      </w:r>
      <w:r w:rsidR="005F646E" w:rsidRPr="00441C98">
        <w:rPr>
          <w:rFonts w:cs="Tahoma"/>
          <w:lang w:val="lt-LT"/>
        </w:rPr>
        <w:t>regiono</w:t>
      </w:r>
      <w:r w:rsidR="00DD4CE6" w:rsidRPr="00441C98">
        <w:rPr>
          <w:rFonts w:cs="Tahoma"/>
          <w:lang w:val="lt-LT"/>
        </w:rPr>
        <w:t xml:space="preserve"> apylinkės teismo (toliau – Teismas)</w:t>
      </w:r>
      <w:r w:rsidR="00AF545D" w:rsidRPr="00441C98">
        <w:rPr>
          <w:rFonts w:cs="Tahoma"/>
          <w:lang w:val="lt-LT"/>
        </w:rPr>
        <w:t xml:space="preserve"> </w:t>
      </w:r>
      <w:r w:rsidR="00C32DAE" w:rsidRPr="00441C98">
        <w:rPr>
          <w:rFonts w:cs="Tahoma"/>
          <w:lang w:val="lt-LT"/>
        </w:rPr>
        <w:t xml:space="preserve">administracijos padalinys, pagal administravimo sritį tiesiogiai pavaldus </w:t>
      </w:r>
      <w:r w:rsidR="00DD4CE6" w:rsidRPr="00441C98">
        <w:rPr>
          <w:rFonts w:cs="Tahoma"/>
          <w:lang w:val="lt-LT"/>
        </w:rPr>
        <w:t>Vilniaus r</w:t>
      </w:r>
      <w:r w:rsidR="005F646E" w:rsidRPr="00441C98">
        <w:rPr>
          <w:rFonts w:cs="Tahoma"/>
          <w:lang w:val="lt-LT"/>
        </w:rPr>
        <w:t>egiono</w:t>
      </w:r>
      <w:r w:rsidR="00DD4CE6" w:rsidRPr="00441C98">
        <w:rPr>
          <w:rFonts w:cs="Tahoma"/>
          <w:lang w:val="lt-LT"/>
        </w:rPr>
        <w:t xml:space="preserve"> apylinkės teismo</w:t>
      </w:r>
      <w:r w:rsidR="00AF545D" w:rsidRPr="00441C98">
        <w:rPr>
          <w:rFonts w:cs="Tahoma"/>
          <w:lang w:val="lt-LT"/>
        </w:rPr>
        <w:t xml:space="preserve"> </w:t>
      </w:r>
      <w:r w:rsidR="00C32DAE" w:rsidRPr="00441C98">
        <w:rPr>
          <w:rFonts w:cs="Tahoma"/>
          <w:lang w:val="lt-LT"/>
        </w:rPr>
        <w:t>kancleriui.</w:t>
      </w:r>
    </w:p>
    <w:p w:rsidR="00C32DAE" w:rsidRPr="004D1D44" w:rsidRDefault="00C32DAE" w:rsidP="00324542">
      <w:pPr>
        <w:numPr>
          <w:ilvl w:val="0"/>
          <w:numId w:val="1"/>
        </w:numPr>
        <w:tabs>
          <w:tab w:val="num" w:pos="1122"/>
        </w:tabs>
        <w:ind w:left="0" w:firstLine="720"/>
        <w:jc w:val="both"/>
        <w:rPr>
          <w:lang w:val="lt-LT"/>
        </w:rPr>
      </w:pPr>
      <w:r w:rsidRPr="00441C98">
        <w:rPr>
          <w:lang w:val="lt-LT"/>
        </w:rPr>
        <w:t xml:space="preserve">Savo veikloje Skyrius vadovaujasi </w:t>
      </w:r>
      <w:r w:rsidR="00DD4CE6" w:rsidRPr="004D1D44">
        <w:rPr>
          <w:shd w:val="clear" w:color="auto" w:fill="FFFFFF"/>
          <w:lang w:val="lt-LT"/>
        </w:rPr>
        <w:t>Lietuvos Respublikos Konstitucija, Lietuvos Respublikos teismų įstatymu, Lietuvos Respublikos Seimo priimtais teisės aktais, Lietuvos Respublikos tarptautinėmis sutartimis, Respublikos Prezidento dekretais, Lietuvos Respublikos Vyriausybės nutarimais, Teismo administracijos darbo reglamentu</w:t>
      </w:r>
      <w:r w:rsidRPr="004D1D44">
        <w:rPr>
          <w:lang w:val="lt-LT"/>
        </w:rPr>
        <w:t xml:space="preserve">, </w:t>
      </w:r>
      <w:r w:rsidR="00DD4CE6" w:rsidRPr="004D1D44">
        <w:rPr>
          <w:lang w:val="lt-LT"/>
        </w:rPr>
        <w:t>Teismo</w:t>
      </w:r>
      <w:r w:rsidR="00441C98" w:rsidRPr="004D1D44">
        <w:rPr>
          <w:lang w:val="lt-LT"/>
        </w:rPr>
        <w:t xml:space="preserve"> pirminin</w:t>
      </w:r>
      <w:r w:rsidR="00AF545D" w:rsidRPr="004D1D44">
        <w:rPr>
          <w:lang w:val="lt-LT"/>
        </w:rPr>
        <w:t>ko</w:t>
      </w:r>
      <w:r w:rsidRPr="004D1D44">
        <w:rPr>
          <w:lang w:val="lt-LT"/>
        </w:rPr>
        <w:t xml:space="preserve"> </w:t>
      </w:r>
      <w:r w:rsidR="00B75497" w:rsidRPr="004D1D44">
        <w:rPr>
          <w:lang w:val="lt-LT"/>
        </w:rPr>
        <w:t xml:space="preserve">ir kanclerio </w:t>
      </w:r>
      <w:r w:rsidRPr="004D1D44">
        <w:rPr>
          <w:lang w:val="lt-LT"/>
        </w:rPr>
        <w:t xml:space="preserve">įsakymais, </w:t>
      </w:r>
      <w:r w:rsidR="00BD6C02" w:rsidRPr="004D1D44">
        <w:rPr>
          <w:lang w:val="lt-LT"/>
        </w:rPr>
        <w:t>Vilniaus regiono</w:t>
      </w:r>
      <w:r w:rsidR="00DD4CE6" w:rsidRPr="004D1D44">
        <w:rPr>
          <w:lang w:val="lt-LT"/>
        </w:rPr>
        <w:t xml:space="preserve"> apylinkės teismo</w:t>
      </w:r>
      <w:r w:rsidRPr="004D1D44">
        <w:rPr>
          <w:lang w:val="lt-LT"/>
        </w:rPr>
        <w:t xml:space="preserve"> nuostatais</w:t>
      </w:r>
      <w:r w:rsidR="00DD4CE6" w:rsidRPr="004D1D44">
        <w:rPr>
          <w:lang w:val="lt-LT"/>
        </w:rPr>
        <w:t xml:space="preserve">, </w:t>
      </w:r>
      <w:r w:rsidR="00DD4CE6" w:rsidRPr="004D1D44">
        <w:rPr>
          <w:shd w:val="clear" w:color="auto" w:fill="FFFFFF"/>
          <w:lang w:val="lt-LT"/>
        </w:rPr>
        <w:t>taip pat šiais nuostatais ir kitais teisės aktais</w:t>
      </w:r>
      <w:r w:rsidR="00324542" w:rsidRPr="004D1D44">
        <w:rPr>
          <w:shd w:val="clear" w:color="auto" w:fill="FFFFFF"/>
          <w:lang w:val="lt-LT"/>
        </w:rPr>
        <w:t>.</w:t>
      </w:r>
    </w:p>
    <w:p w:rsidR="00C32DAE" w:rsidRPr="00441C98" w:rsidRDefault="00C32DAE">
      <w:pPr>
        <w:numPr>
          <w:ilvl w:val="0"/>
          <w:numId w:val="1"/>
        </w:numPr>
        <w:tabs>
          <w:tab w:val="num" w:pos="1122"/>
        </w:tabs>
        <w:ind w:left="0" w:firstLine="720"/>
        <w:jc w:val="both"/>
        <w:rPr>
          <w:lang w:val="lt-LT"/>
        </w:rPr>
      </w:pPr>
      <w:r w:rsidRPr="00441C98">
        <w:rPr>
          <w:lang w:val="lt-LT"/>
        </w:rPr>
        <w:t xml:space="preserve">Skyriaus raštvedyba tvarkoma </w:t>
      </w:r>
      <w:r w:rsidR="00DD4CE6" w:rsidRPr="00441C98">
        <w:rPr>
          <w:lang w:val="lt-LT"/>
        </w:rPr>
        <w:t>Vilniaus r</w:t>
      </w:r>
      <w:r w:rsidR="00BD6C02" w:rsidRPr="00441C98">
        <w:rPr>
          <w:lang w:val="lt-LT"/>
        </w:rPr>
        <w:t>egiono</w:t>
      </w:r>
      <w:r w:rsidR="00DD4CE6" w:rsidRPr="00441C98">
        <w:rPr>
          <w:lang w:val="lt-LT"/>
        </w:rPr>
        <w:t xml:space="preserve"> apylinkės teismo</w:t>
      </w:r>
      <w:r w:rsidR="0074002B" w:rsidRPr="00441C98">
        <w:rPr>
          <w:lang w:val="lt-LT"/>
        </w:rPr>
        <w:t xml:space="preserve"> darbo reglamento,</w:t>
      </w:r>
      <w:r w:rsidRPr="00441C98">
        <w:rPr>
          <w:lang w:val="lt-LT"/>
        </w:rPr>
        <w:t xml:space="preserve"> Dokumentų tvarkymo ir apskaitos taisyklių nustatyta tvarka.</w:t>
      </w:r>
    </w:p>
    <w:p w:rsidR="00C32DAE" w:rsidRPr="00441C98" w:rsidRDefault="00C32DAE" w:rsidP="00B75497">
      <w:pPr>
        <w:tabs>
          <w:tab w:val="num" w:pos="1122"/>
        </w:tabs>
        <w:jc w:val="both"/>
        <w:rPr>
          <w:lang w:val="lt-LT"/>
        </w:rPr>
      </w:pPr>
    </w:p>
    <w:p w:rsidR="00C32DAE" w:rsidRPr="00441C98" w:rsidRDefault="00C32DAE">
      <w:pPr>
        <w:jc w:val="both"/>
        <w:rPr>
          <w:lang w:val="lt-LT"/>
        </w:rPr>
      </w:pPr>
    </w:p>
    <w:p w:rsidR="00C32DAE" w:rsidRPr="00441C98" w:rsidRDefault="00C32DAE">
      <w:pPr>
        <w:pStyle w:val="Antrat1"/>
      </w:pPr>
      <w:r w:rsidRPr="00441C98">
        <w:t>II. SKYRIAUS UŽDAVINIAI IR FUNKCIJOS</w:t>
      </w:r>
    </w:p>
    <w:p w:rsidR="00C32DAE" w:rsidRPr="00441C98" w:rsidRDefault="00C32DAE">
      <w:pPr>
        <w:pStyle w:val="Pagrindinistekstas2"/>
        <w:rPr>
          <w:lang w:val="lt-LT"/>
        </w:rPr>
      </w:pPr>
    </w:p>
    <w:p w:rsidR="00C32DAE" w:rsidRPr="00441C98" w:rsidRDefault="00C32DAE">
      <w:pPr>
        <w:numPr>
          <w:ilvl w:val="0"/>
          <w:numId w:val="1"/>
        </w:numPr>
        <w:tabs>
          <w:tab w:val="num" w:pos="1122"/>
        </w:tabs>
        <w:ind w:left="0" w:firstLine="720"/>
        <w:jc w:val="both"/>
        <w:rPr>
          <w:lang w:val="lt-LT"/>
        </w:rPr>
      </w:pPr>
      <w:r w:rsidRPr="00441C98">
        <w:rPr>
          <w:lang w:val="lt-LT"/>
        </w:rPr>
        <w:t>Skyriaus uždaviniai yra:</w:t>
      </w:r>
    </w:p>
    <w:p w:rsidR="00C32DAE" w:rsidRPr="00441C98" w:rsidRDefault="004D1D44" w:rsidP="004D1D44">
      <w:pPr>
        <w:pStyle w:val="Pagrindiniotekstotrauka"/>
        <w:tabs>
          <w:tab w:val="num" w:pos="1122"/>
        </w:tabs>
        <w:ind w:firstLine="709"/>
      </w:pPr>
      <w:r>
        <w:t>4</w:t>
      </w:r>
      <w:r w:rsidR="00C32DAE" w:rsidRPr="00441C98">
        <w:t xml:space="preserve">.1. užtikrinti vieningą informacinių technologijų valdymo sistemą </w:t>
      </w:r>
      <w:r w:rsidR="00912442" w:rsidRPr="00441C98">
        <w:t>Teisme</w:t>
      </w:r>
      <w:r w:rsidR="00C32DAE" w:rsidRPr="00441C98">
        <w:t>;</w:t>
      </w:r>
    </w:p>
    <w:p w:rsidR="00C32DAE" w:rsidRPr="00441C98" w:rsidRDefault="004D1D44" w:rsidP="004D1D44">
      <w:pPr>
        <w:pStyle w:val="Pagrindiniotekstotrauka"/>
        <w:ind w:firstLine="709"/>
      </w:pPr>
      <w:r>
        <w:t>4</w:t>
      </w:r>
      <w:r w:rsidR="00C32DAE" w:rsidRPr="00441C98">
        <w:t xml:space="preserve">.2. </w:t>
      </w:r>
      <w:r w:rsidR="00A461DF" w:rsidRPr="00441C98">
        <w:t>pagal kompetenciją formuoti informacinių</w:t>
      </w:r>
      <w:r w:rsidR="00912442" w:rsidRPr="00441C98">
        <w:t xml:space="preserve"> technologijų, reikalingų T</w:t>
      </w:r>
      <w:r w:rsidR="00A461DF" w:rsidRPr="00441C98">
        <w:t>eismo funkcijoms vykdyti, plėtros, modernizavimo politiką, strategiją, užtikrinti jų įgyvendinimą;</w:t>
      </w:r>
    </w:p>
    <w:p w:rsidR="00A461DF" w:rsidRPr="00441C98" w:rsidRDefault="004D1D44" w:rsidP="004D1D44">
      <w:pPr>
        <w:pStyle w:val="Pagrindiniotekstotrauka"/>
        <w:ind w:firstLine="709"/>
      </w:pPr>
      <w:r>
        <w:t>4</w:t>
      </w:r>
      <w:r w:rsidR="00912442" w:rsidRPr="00441C98">
        <w:t xml:space="preserve">.3. formuoti ir įgyvendinti Teismo politiką kompiuterių </w:t>
      </w:r>
      <w:r w:rsidR="00B75497" w:rsidRPr="00441C98">
        <w:t>aparatinės i</w:t>
      </w:r>
      <w:r w:rsidR="00912442" w:rsidRPr="00441C98">
        <w:t>r programinės įrangos, reikalingos Teismo funkcijoms vykdyti, diegimo, atnaujinimo klausimais;</w:t>
      </w:r>
    </w:p>
    <w:p w:rsidR="00C32DAE" w:rsidRPr="00441C98" w:rsidRDefault="004D1D44" w:rsidP="004D1D44">
      <w:pPr>
        <w:pStyle w:val="Pagrindiniotekstotrauka"/>
        <w:ind w:firstLine="709"/>
        <w:rPr>
          <w:szCs w:val="20"/>
        </w:rPr>
      </w:pPr>
      <w:r>
        <w:rPr>
          <w:szCs w:val="20"/>
        </w:rPr>
        <w:t>4</w:t>
      </w:r>
      <w:r w:rsidR="00912442" w:rsidRPr="00441C98">
        <w:rPr>
          <w:szCs w:val="20"/>
        </w:rPr>
        <w:t>.4</w:t>
      </w:r>
      <w:r w:rsidR="00C32DAE" w:rsidRPr="00441C98">
        <w:rPr>
          <w:szCs w:val="20"/>
        </w:rPr>
        <w:t xml:space="preserve">. organizuoti </w:t>
      </w:r>
      <w:r w:rsidR="00912442" w:rsidRPr="00441C98">
        <w:rPr>
          <w:szCs w:val="20"/>
        </w:rPr>
        <w:t>Teismo</w:t>
      </w:r>
      <w:r w:rsidR="00C32DAE" w:rsidRPr="00441C98">
        <w:rPr>
          <w:szCs w:val="20"/>
        </w:rPr>
        <w:t xml:space="preserve"> valstybės tarnautojų ir kitų darbuotojų (toliau </w:t>
      </w:r>
      <w:r>
        <w:rPr>
          <w:szCs w:val="20"/>
        </w:rPr>
        <w:t>–</w:t>
      </w:r>
      <w:r w:rsidR="00C32DAE" w:rsidRPr="00441C98">
        <w:rPr>
          <w:szCs w:val="20"/>
        </w:rPr>
        <w:t xml:space="preserve"> Darbuotojai) kompiuterizuoto informacinio aptarnavimo techninį palaikymą;</w:t>
      </w:r>
    </w:p>
    <w:p w:rsidR="00C32DAE" w:rsidRPr="00441C98" w:rsidRDefault="004D1D44" w:rsidP="004D1D44">
      <w:pPr>
        <w:ind w:firstLine="709"/>
        <w:jc w:val="both"/>
        <w:rPr>
          <w:lang w:val="lt-LT"/>
        </w:rPr>
      </w:pPr>
      <w:r>
        <w:rPr>
          <w:szCs w:val="20"/>
          <w:lang w:val="lt-LT"/>
        </w:rPr>
        <w:t>4</w:t>
      </w:r>
      <w:r w:rsidR="00912442" w:rsidRPr="00441C98">
        <w:rPr>
          <w:szCs w:val="20"/>
          <w:lang w:val="lt-LT"/>
        </w:rPr>
        <w:t>.5</w:t>
      </w:r>
      <w:r w:rsidR="00C32DAE" w:rsidRPr="00441C98">
        <w:rPr>
          <w:szCs w:val="20"/>
          <w:lang w:val="lt-LT"/>
        </w:rPr>
        <w:t xml:space="preserve">. užtikrinti, kad </w:t>
      </w:r>
      <w:r w:rsidR="00DD4CE6" w:rsidRPr="00441C98">
        <w:rPr>
          <w:szCs w:val="20"/>
          <w:lang w:val="lt-LT"/>
        </w:rPr>
        <w:t>T</w:t>
      </w:r>
      <w:r w:rsidR="00AF545D" w:rsidRPr="00441C98">
        <w:rPr>
          <w:szCs w:val="20"/>
          <w:lang w:val="lt-LT"/>
        </w:rPr>
        <w:t>eisme</w:t>
      </w:r>
      <w:r w:rsidR="00C32DAE" w:rsidRPr="00441C98">
        <w:rPr>
          <w:szCs w:val="20"/>
          <w:lang w:val="lt-LT"/>
        </w:rPr>
        <w:t xml:space="preserve"> būtų tinkamai naudojamos kompiuterinės duomenų tvarkymo bei elektroninio ryšio priemonės lokaliuose tinkluose.</w:t>
      </w:r>
      <w:r>
        <w:rPr>
          <w:szCs w:val="20"/>
          <w:lang w:val="lt-LT"/>
        </w:rPr>
        <w:t xml:space="preserve"> </w:t>
      </w:r>
    </w:p>
    <w:p w:rsidR="00C32DAE" w:rsidRPr="00441C98" w:rsidRDefault="003A0BF6" w:rsidP="003A0BF6">
      <w:pPr>
        <w:tabs>
          <w:tab w:val="num" w:pos="1134"/>
        </w:tabs>
        <w:ind w:left="748"/>
        <w:jc w:val="both"/>
        <w:rPr>
          <w:lang w:val="lt-LT"/>
        </w:rPr>
      </w:pPr>
      <w:r>
        <w:rPr>
          <w:lang w:val="lt-LT"/>
        </w:rPr>
        <w:t xml:space="preserve">5. </w:t>
      </w:r>
      <w:r w:rsidR="00C32DAE" w:rsidRPr="00441C98">
        <w:rPr>
          <w:lang w:val="lt-LT"/>
        </w:rPr>
        <w:t>Skyrius, vykdydamas jam pavestus uždavinius, atlieka šias funkcijas: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3A0BF6">
        <w:rPr>
          <w:rFonts w:ascii="Times New Roman" w:hAnsi="Times New Roman" w:cs="Times New Roman"/>
          <w:sz w:val="24"/>
          <w:szCs w:val="24"/>
        </w:rPr>
        <w:t>pagal kompetenciją teikia pasiūlymus Teismo vadovybei dėl informacinių technologijų tobulinimo, organizuoja šių pasiūlymų įgyvendinimą;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.2. </w:t>
      </w:r>
      <w:r w:rsidRPr="003A0BF6">
        <w:rPr>
          <w:rFonts w:ascii="Times New Roman" w:hAnsi="Times New Roman" w:cs="Times New Roman"/>
          <w:sz w:val="24"/>
          <w:szCs w:val="24"/>
        </w:rPr>
        <w:t>vykdo technines darbo ir tarnybinių stočių priežiūros, fizinio saugumo priemonių administravimo ir taikymo funkcijas Teisme;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3A0BF6">
        <w:rPr>
          <w:rFonts w:ascii="Times New Roman" w:hAnsi="Times New Roman" w:cs="Times New Roman"/>
          <w:sz w:val="24"/>
          <w:szCs w:val="24"/>
        </w:rPr>
        <w:t>pagal kompetenciją dalyvauja darbo grupių ir komisijų veikloje informacinių technologijų valdymo ir informacinės visuomenės plėtros klausimais bei atstovauja Teismą, įgyvendinant šioms darbo grupėms ar komisijoms suformuotus uždavinius;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 w:rsidRPr="003A0BF6">
        <w:rPr>
          <w:rFonts w:ascii="Times New Roman" w:hAnsi="Times New Roman" w:cs="Times New Roman"/>
          <w:sz w:val="24"/>
          <w:szCs w:val="24"/>
        </w:rPr>
        <w:t>Teismo vadovybei pavedus, pagal kompetenciją atstovauja Teismą kitose valstybės institucijose, įstaigose ir organizacijose;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.5.</w:t>
      </w:r>
      <w:r w:rsidRPr="003A0BF6">
        <w:rPr>
          <w:rFonts w:ascii="Times New Roman" w:hAnsi="Times New Roman" w:cs="Times New Roman"/>
          <w:sz w:val="24"/>
          <w:szCs w:val="24"/>
        </w:rPr>
        <w:t xml:space="preserve"> organizuoja Teismo informacinių sistemų techninių ir programinių priemonių kūrimą bei plėtrą;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lastRenderedPageBreak/>
        <w:t>5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3A0BF6">
        <w:rPr>
          <w:rFonts w:ascii="Times New Roman" w:hAnsi="Times New Roman" w:cs="Times New Roman"/>
          <w:sz w:val="24"/>
          <w:szCs w:val="24"/>
        </w:rPr>
        <w:t xml:space="preserve">užtikrina Teismo techninį prisijungimą prie centralizuotų Lietuvos kompiuterinių tinklų, administruoja ir prižiūri lokalų Teismo kompiuterių tinklą ir </w:t>
      </w:r>
      <w:proofErr w:type="spellStart"/>
      <w:r w:rsidRPr="005E6E39">
        <w:rPr>
          <w:rFonts w:ascii="Times New Roman" w:hAnsi="Times New Roman" w:cs="Times New Roman"/>
          <w:sz w:val="24"/>
          <w:szCs w:val="24"/>
        </w:rPr>
        <w:t>žiniatinkl</w:t>
      </w:r>
      <w:r w:rsidR="005E6E39" w:rsidRPr="005E6E39">
        <w:rPr>
          <w:rFonts w:ascii="Times New Roman" w:hAnsi="Times New Roman" w:cs="Times New Roman"/>
          <w:sz w:val="24"/>
          <w:szCs w:val="24"/>
        </w:rPr>
        <w:t>į</w:t>
      </w:r>
      <w:proofErr w:type="spellEnd"/>
      <w:r w:rsidRPr="003A0BF6">
        <w:rPr>
          <w:rFonts w:ascii="Times New Roman" w:hAnsi="Times New Roman" w:cs="Times New Roman"/>
          <w:sz w:val="24"/>
          <w:szCs w:val="24"/>
        </w:rPr>
        <w:t>, vykdo monitoringą, rūpinasi jų modernizavimu ir plėtra;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3A0BF6">
        <w:rPr>
          <w:rFonts w:ascii="Times New Roman" w:hAnsi="Times New Roman" w:cs="Times New Roman"/>
          <w:sz w:val="24"/>
          <w:szCs w:val="24"/>
        </w:rPr>
        <w:t>organizuoja naujų taikomųjų programinių paketų užsakymus;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.8. </w:t>
      </w:r>
      <w:r w:rsidRPr="003A0BF6">
        <w:rPr>
          <w:rFonts w:ascii="Times New Roman" w:hAnsi="Times New Roman" w:cs="Times New Roman"/>
          <w:sz w:val="24"/>
          <w:szCs w:val="24"/>
        </w:rPr>
        <w:t xml:space="preserve">organizuoja centrinių ir necentrinių rūmų programinės įrangos diegimą pagal Skyriaus nustatytą sąrašą; 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.9. </w:t>
      </w:r>
      <w:r w:rsidRPr="003A0BF6">
        <w:rPr>
          <w:rFonts w:ascii="Times New Roman" w:hAnsi="Times New Roman" w:cs="Times New Roman"/>
          <w:sz w:val="24"/>
          <w:szCs w:val="24"/>
        </w:rPr>
        <w:t>organizuoja viešuosius pirkimus, susijusius su informacinių technologijų plėtra;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.10.</w:t>
      </w:r>
      <w:r w:rsidRPr="003A0BF6">
        <w:rPr>
          <w:rFonts w:ascii="Times New Roman" w:hAnsi="Times New Roman" w:cs="Times New Roman"/>
          <w:sz w:val="24"/>
          <w:szCs w:val="24"/>
        </w:rPr>
        <w:t xml:space="preserve"> rengia paraiškas bei kitą dokumentaciją, susijusią su dalyvavimu konkursuose paramai, skirtai informacinių technologijų paslaugų ir infrastruktūros plėtrai gauti, administruoja finansuojamų informacinių technologijų projektus;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.11. </w:t>
      </w:r>
      <w:r w:rsidRPr="003A0BF6">
        <w:rPr>
          <w:rFonts w:ascii="Times New Roman" w:hAnsi="Times New Roman" w:cs="Times New Roman"/>
          <w:sz w:val="24"/>
          <w:szCs w:val="24"/>
        </w:rPr>
        <w:t>nagrinėja Skyriaus kompetencijai priskirtus pareiškimus, skundus ir pasiūlymus bei imasi priemonių, kad būtų išspręsti juose keliami klausimai;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.12. </w:t>
      </w:r>
      <w:r w:rsidRPr="003A0BF6">
        <w:rPr>
          <w:rFonts w:ascii="Times New Roman" w:hAnsi="Times New Roman" w:cs="Times New Roman"/>
          <w:sz w:val="24"/>
          <w:szCs w:val="24"/>
        </w:rPr>
        <w:t>rengia Skyriaus veiklos ataskaitas ir teikia jas Teismo kancleriui;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.13. </w:t>
      </w:r>
      <w:r w:rsidRPr="003A0BF6">
        <w:rPr>
          <w:rFonts w:ascii="Times New Roman" w:hAnsi="Times New Roman" w:cs="Times New Roman"/>
          <w:sz w:val="24"/>
          <w:szCs w:val="24"/>
        </w:rPr>
        <w:t>pagal kompetenciją formuoja, tvarko ir nustatyta tvarka perduoda archyvui Darbuotojų archyvinius dokumentus ir bylas laikmenose;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.14. </w:t>
      </w:r>
      <w:r w:rsidRPr="003A0BF6">
        <w:rPr>
          <w:rFonts w:ascii="Times New Roman" w:hAnsi="Times New Roman" w:cs="Times New Roman"/>
          <w:sz w:val="24"/>
          <w:szCs w:val="24"/>
        </w:rPr>
        <w:t>pagal kompetenciją bendradarbiauja su Lietuvos Respublikos, kitų šalių ir tarptautinėmis institucijomis, įstaigomis bei organizacijomis;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.15. </w:t>
      </w:r>
      <w:r w:rsidRPr="003A0BF6">
        <w:rPr>
          <w:rFonts w:ascii="Times New Roman" w:hAnsi="Times New Roman" w:cs="Times New Roman"/>
          <w:sz w:val="24"/>
          <w:szCs w:val="24"/>
        </w:rPr>
        <w:t>diegiant naujas informacines technologijas užtikrina reikiamą Teismo kompiuterių panaudojimo bei Darbuotojų informacinio aprūpinimo lygį;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.16. </w:t>
      </w:r>
      <w:r w:rsidRPr="003A0BF6">
        <w:rPr>
          <w:rFonts w:ascii="Times New Roman" w:hAnsi="Times New Roman" w:cs="Times New Roman"/>
          <w:sz w:val="24"/>
          <w:szCs w:val="24"/>
        </w:rPr>
        <w:t>tvarko Teismo bendro naudojimo duomenų bazes ir informacinę sistemą ir, prisijungus prie Teismo darbui reikalingų kitų organizacijų duomenų bazių ir registrų, taikomosiomis programinėmis priemonėmis, užtikrina galimybę operatyviai naudotis jų duomenimis;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.17. </w:t>
      </w:r>
      <w:r w:rsidRPr="003A0BF6">
        <w:rPr>
          <w:rFonts w:ascii="Times New Roman" w:hAnsi="Times New Roman" w:cs="Times New Roman"/>
          <w:sz w:val="24"/>
          <w:szCs w:val="24"/>
        </w:rPr>
        <w:t>diegia duomenų saugumo technines bei organizacines priemones Teismo kompiuterių tinkle;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.18. </w:t>
      </w:r>
      <w:r w:rsidRPr="003A0BF6">
        <w:rPr>
          <w:rFonts w:ascii="Times New Roman" w:hAnsi="Times New Roman" w:cs="Times New Roman"/>
          <w:sz w:val="24"/>
          <w:szCs w:val="24"/>
        </w:rPr>
        <w:t>konsultuoja Teismo Darbuotojus kompiuterių panaudojimo klausimais, parenka taikomąsias priemones specifiniams uždaviniams spręsti;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.19. </w:t>
      </w:r>
      <w:r w:rsidRPr="003A0BF6">
        <w:rPr>
          <w:rFonts w:ascii="Times New Roman" w:hAnsi="Times New Roman" w:cs="Times New Roman"/>
          <w:sz w:val="24"/>
          <w:szCs w:val="24"/>
        </w:rPr>
        <w:t>organizuoja ir analizuoja Teismo informacinių technologijų infrastruktūros plėtros poreikius, teikia projektinius pasiūlymus;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.20. </w:t>
      </w:r>
      <w:r w:rsidRPr="003A0BF6">
        <w:rPr>
          <w:rFonts w:ascii="Times New Roman" w:hAnsi="Times New Roman" w:cs="Times New Roman"/>
          <w:sz w:val="24"/>
          <w:szCs w:val="24"/>
        </w:rPr>
        <w:t>organizuoja kitą veiklą, susijusią su informacinių technologijų ir sistemų diegimu bei tobulinimu Teisme;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.21. </w:t>
      </w:r>
      <w:r w:rsidRPr="003A0BF6">
        <w:rPr>
          <w:rFonts w:ascii="Times New Roman" w:hAnsi="Times New Roman" w:cs="Times New Roman"/>
          <w:sz w:val="24"/>
          <w:szCs w:val="24"/>
        </w:rPr>
        <w:t>atlieka Lietuvos teismų informacinės sistemos LITEKO administratoriaus funkcijas;</w:t>
      </w:r>
    </w:p>
    <w:p w:rsidR="003A0BF6" w:rsidRPr="003A0BF6" w:rsidRDefault="003A0BF6" w:rsidP="003A0BF6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0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.22. </w:t>
      </w:r>
      <w:r w:rsidRPr="003A0BF6">
        <w:rPr>
          <w:rFonts w:ascii="Times New Roman" w:hAnsi="Times New Roman" w:cs="Times New Roman"/>
          <w:sz w:val="24"/>
          <w:szCs w:val="24"/>
        </w:rPr>
        <w:t>vykdo kitas teisės aktų nustatytas funkcijas ir Teismo vadovybės pavedimus.</w:t>
      </w:r>
    </w:p>
    <w:p w:rsidR="00C32DAE" w:rsidRPr="00441C98" w:rsidRDefault="00C32DAE">
      <w:pPr>
        <w:tabs>
          <w:tab w:val="num" w:pos="1122"/>
        </w:tabs>
        <w:jc w:val="both"/>
        <w:rPr>
          <w:lang w:val="lt-LT"/>
        </w:rPr>
      </w:pPr>
    </w:p>
    <w:p w:rsidR="00C32DAE" w:rsidRPr="00441C98" w:rsidRDefault="00C32DAE">
      <w:pPr>
        <w:pStyle w:val="Antrat2"/>
      </w:pPr>
      <w:r w:rsidRPr="00441C98">
        <w:t>III. SKYRIAUS TEISĖS</w:t>
      </w:r>
    </w:p>
    <w:p w:rsidR="00C32DAE" w:rsidRPr="00441C98" w:rsidRDefault="00C32DAE">
      <w:pPr>
        <w:tabs>
          <w:tab w:val="num" w:pos="1122"/>
        </w:tabs>
        <w:jc w:val="both"/>
        <w:rPr>
          <w:lang w:val="lt-LT"/>
        </w:rPr>
      </w:pPr>
    </w:p>
    <w:p w:rsidR="00C32DAE" w:rsidRPr="00441C98" w:rsidRDefault="00C32DAE" w:rsidP="003A0BF6">
      <w:pPr>
        <w:numPr>
          <w:ilvl w:val="0"/>
          <w:numId w:val="10"/>
        </w:numPr>
        <w:tabs>
          <w:tab w:val="num" w:pos="993"/>
        </w:tabs>
        <w:ind w:left="0" w:firstLine="709"/>
        <w:jc w:val="both"/>
        <w:rPr>
          <w:lang w:val="lt-LT"/>
        </w:rPr>
      </w:pPr>
      <w:r w:rsidRPr="00441C98">
        <w:rPr>
          <w:lang w:val="lt-LT"/>
        </w:rPr>
        <w:t>Skyrius, įgyvendindamas jam pavestus uždavinius ir atlikdamas funkcijas, turi teisę:</w:t>
      </w:r>
    </w:p>
    <w:p w:rsidR="00C32DAE" w:rsidRPr="00441C98" w:rsidRDefault="004D1D44" w:rsidP="004D1D44">
      <w:pPr>
        <w:pStyle w:val="Pagrindiniotekstotrauka"/>
        <w:tabs>
          <w:tab w:val="left" w:pos="1701"/>
        </w:tabs>
        <w:ind w:firstLine="709"/>
      </w:pPr>
      <w:r>
        <w:t>6</w:t>
      </w:r>
      <w:r w:rsidR="00C32DAE" w:rsidRPr="00441C98">
        <w:t xml:space="preserve">.1. gauti iš </w:t>
      </w:r>
      <w:r w:rsidR="00DD4CE6" w:rsidRPr="00441C98">
        <w:t>Vilniaus r</w:t>
      </w:r>
      <w:r w:rsidR="00BD6C02" w:rsidRPr="00441C98">
        <w:t>egiono</w:t>
      </w:r>
      <w:r w:rsidR="00DD4CE6" w:rsidRPr="00441C98">
        <w:t xml:space="preserve"> apylinkės teismo</w:t>
      </w:r>
      <w:r w:rsidR="00954FC2" w:rsidRPr="00441C98">
        <w:t xml:space="preserve"> centrinių ir ne centrinių rūmų </w:t>
      </w:r>
      <w:r w:rsidR="00C32DAE" w:rsidRPr="00441C98">
        <w:t>informaciją, paaiškinimus, reikiamus duomenis ir dokumentus, kurių reikia Skyriaus uždaviniams atlikti ir funkcijoms įgyvendinti;</w:t>
      </w:r>
    </w:p>
    <w:p w:rsidR="00C32DAE" w:rsidRPr="00441C98" w:rsidRDefault="004D1D44" w:rsidP="004D1D44">
      <w:pPr>
        <w:pStyle w:val="Pagrindiniotekstotrauka"/>
        <w:ind w:firstLine="709"/>
      </w:pPr>
      <w:r>
        <w:t>6</w:t>
      </w:r>
      <w:r w:rsidR="00C32DAE" w:rsidRPr="00441C98">
        <w:t xml:space="preserve">.2. </w:t>
      </w:r>
      <w:r w:rsidR="00C32DAE" w:rsidRPr="00441C98">
        <w:rPr>
          <w:rFonts w:cs="Tahoma"/>
        </w:rPr>
        <w:t xml:space="preserve">esant reikalui pasitelkti </w:t>
      </w:r>
      <w:r w:rsidR="00BD6C02" w:rsidRPr="00441C98">
        <w:t>Vilniaus regiono</w:t>
      </w:r>
      <w:r w:rsidR="00DD4CE6" w:rsidRPr="00441C98">
        <w:t xml:space="preserve"> apylinkės teismo</w:t>
      </w:r>
      <w:r w:rsidR="00C32DAE" w:rsidRPr="00441C98">
        <w:t xml:space="preserve"> </w:t>
      </w:r>
      <w:r w:rsidR="00954FC2" w:rsidRPr="00441C98">
        <w:t>centrinių ir ne centrinių rūmų</w:t>
      </w:r>
      <w:r w:rsidR="00C32DAE" w:rsidRPr="00441C98">
        <w:t xml:space="preserve">, ir </w:t>
      </w:r>
      <w:r w:rsidR="00DD4CE6" w:rsidRPr="00441C98">
        <w:t>Teism</w:t>
      </w:r>
      <w:r w:rsidR="00954FC2" w:rsidRPr="00441C98">
        <w:t>ų</w:t>
      </w:r>
      <w:r w:rsidR="00C32DAE" w:rsidRPr="00441C98">
        <w:t xml:space="preserve"> reguliavimo sričiai priskirtų įstaigų</w:t>
      </w:r>
      <w:r w:rsidR="00C32DAE" w:rsidRPr="00441C98">
        <w:rPr>
          <w:rFonts w:cs="Tahoma"/>
        </w:rPr>
        <w:t xml:space="preserve"> specialistus.</w:t>
      </w:r>
    </w:p>
    <w:p w:rsidR="00C32DAE" w:rsidRPr="00441C98" w:rsidRDefault="00C32DAE" w:rsidP="003A0BF6">
      <w:pPr>
        <w:numPr>
          <w:ilvl w:val="0"/>
          <w:numId w:val="10"/>
        </w:numPr>
        <w:tabs>
          <w:tab w:val="num" w:pos="993"/>
        </w:tabs>
        <w:ind w:left="0" w:firstLine="748"/>
        <w:jc w:val="both"/>
        <w:rPr>
          <w:lang w:val="lt-LT"/>
        </w:rPr>
      </w:pPr>
      <w:r w:rsidRPr="00441C98">
        <w:rPr>
          <w:lang w:val="lt-LT"/>
        </w:rPr>
        <w:t>Skyrius gali turėti ir kitų teisės aktais jam suteiktų teisių.</w:t>
      </w:r>
    </w:p>
    <w:p w:rsidR="00C32DAE" w:rsidRPr="00441C98" w:rsidRDefault="00C32DAE">
      <w:pPr>
        <w:tabs>
          <w:tab w:val="num" w:pos="1122"/>
        </w:tabs>
        <w:jc w:val="both"/>
        <w:rPr>
          <w:lang w:val="lt-LT"/>
        </w:rPr>
      </w:pPr>
    </w:p>
    <w:p w:rsidR="00C32DAE" w:rsidRPr="00441C98" w:rsidRDefault="00C32DAE">
      <w:pPr>
        <w:pStyle w:val="Antrat1"/>
        <w:tabs>
          <w:tab w:val="num" w:pos="1122"/>
        </w:tabs>
      </w:pPr>
      <w:r w:rsidRPr="00441C98">
        <w:t>IV. SKYRIAUS DARBO ORGANIZAVIMAS</w:t>
      </w:r>
    </w:p>
    <w:p w:rsidR="00C32DAE" w:rsidRPr="00441C98" w:rsidRDefault="00C32DAE">
      <w:pPr>
        <w:tabs>
          <w:tab w:val="num" w:pos="1122"/>
        </w:tabs>
        <w:jc w:val="center"/>
        <w:rPr>
          <w:b/>
          <w:bCs/>
          <w:lang w:val="lt-LT"/>
        </w:rPr>
      </w:pPr>
    </w:p>
    <w:p w:rsidR="00C32DAE" w:rsidRPr="00441C98" w:rsidRDefault="00C32DAE" w:rsidP="003A0BF6">
      <w:pPr>
        <w:numPr>
          <w:ilvl w:val="0"/>
          <w:numId w:val="10"/>
        </w:numPr>
        <w:tabs>
          <w:tab w:val="num" w:pos="1122"/>
        </w:tabs>
        <w:ind w:left="0" w:firstLine="720"/>
        <w:jc w:val="both"/>
        <w:rPr>
          <w:lang w:val="lt-LT"/>
        </w:rPr>
      </w:pPr>
      <w:r w:rsidRPr="00441C98">
        <w:rPr>
          <w:rFonts w:cs="Tahoma"/>
          <w:lang w:val="lt-LT"/>
        </w:rPr>
        <w:t xml:space="preserve">Skyriui vadovauja Skyriaus vedėjas, kurį skiria į pareigas ir atleidžia iš jų </w:t>
      </w:r>
      <w:r w:rsidR="00DD4CE6" w:rsidRPr="00441C98">
        <w:rPr>
          <w:rFonts w:cs="Tahoma"/>
          <w:lang w:val="lt-LT"/>
        </w:rPr>
        <w:t>Teismo</w:t>
      </w:r>
      <w:r w:rsidR="00161229" w:rsidRPr="00441C98">
        <w:rPr>
          <w:rFonts w:cs="Tahoma"/>
          <w:lang w:val="lt-LT"/>
        </w:rPr>
        <w:t xml:space="preserve"> pirmininkas</w:t>
      </w:r>
      <w:r w:rsidRPr="00441C98">
        <w:rPr>
          <w:rFonts w:cs="Tahoma"/>
          <w:lang w:val="lt-LT"/>
        </w:rPr>
        <w:t xml:space="preserve"> arba jo pavedimu </w:t>
      </w:r>
      <w:r w:rsidR="003A0BF6">
        <w:rPr>
          <w:rFonts w:cs="Tahoma"/>
          <w:lang w:val="lt-LT"/>
        </w:rPr>
        <w:t>–</w:t>
      </w:r>
      <w:r w:rsidRPr="00441C98">
        <w:rPr>
          <w:rFonts w:cs="Tahoma"/>
          <w:lang w:val="lt-LT"/>
        </w:rPr>
        <w:t xml:space="preserve"> </w:t>
      </w:r>
      <w:r w:rsidR="00501D17" w:rsidRPr="00441C98">
        <w:rPr>
          <w:lang w:val="lt-LT"/>
        </w:rPr>
        <w:t>Teismo</w:t>
      </w:r>
      <w:r w:rsidRPr="00441C98">
        <w:rPr>
          <w:rFonts w:cs="Tahoma"/>
          <w:lang w:val="lt-LT"/>
        </w:rPr>
        <w:t xml:space="preserve"> kancleris. Skyriaus vedėjas tiesiogiai pavaldus </w:t>
      </w:r>
      <w:r w:rsidR="00501D17" w:rsidRPr="00441C98">
        <w:rPr>
          <w:lang w:val="lt-LT"/>
        </w:rPr>
        <w:t>Teismo</w:t>
      </w:r>
      <w:r w:rsidRPr="00441C98">
        <w:rPr>
          <w:rFonts w:cs="Tahoma"/>
          <w:lang w:val="lt-LT"/>
        </w:rPr>
        <w:t xml:space="preserve"> kancleriui.</w:t>
      </w:r>
    </w:p>
    <w:p w:rsidR="00C32DAE" w:rsidRPr="00441C98" w:rsidRDefault="00C32DAE" w:rsidP="002563E5">
      <w:pPr>
        <w:numPr>
          <w:ilvl w:val="0"/>
          <w:numId w:val="10"/>
        </w:numPr>
        <w:tabs>
          <w:tab w:val="num" w:pos="1122"/>
        </w:tabs>
        <w:ind w:firstLine="349"/>
        <w:jc w:val="both"/>
        <w:rPr>
          <w:rFonts w:cs="Tahoma"/>
          <w:lang w:val="lt-LT"/>
        </w:rPr>
      </w:pPr>
      <w:r w:rsidRPr="00441C98">
        <w:rPr>
          <w:rFonts w:cs="Tahoma"/>
          <w:lang w:val="lt-LT"/>
        </w:rPr>
        <w:t>Skyriaus vedėjas:</w:t>
      </w:r>
    </w:p>
    <w:p w:rsidR="00C32DAE" w:rsidRPr="00441C98" w:rsidRDefault="003A0BF6" w:rsidP="003A0BF6">
      <w:pPr>
        <w:tabs>
          <w:tab w:val="left" w:pos="1560"/>
        </w:tabs>
        <w:ind w:firstLine="709"/>
        <w:jc w:val="both"/>
        <w:rPr>
          <w:lang w:val="lt-LT"/>
        </w:rPr>
      </w:pPr>
      <w:r>
        <w:rPr>
          <w:lang w:val="lt-LT"/>
        </w:rPr>
        <w:t>9</w:t>
      </w:r>
      <w:r w:rsidR="00C32DAE" w:rsidRPr="00441C98">
        <w:rPr>
          <w:lang w:val="lt-LT"/>
        </w:rPr>
        <w:t xml:space="preserve">.1. planuoja ir organizuoja Skyriaus darbą, paskirsto užduotis Skyriaus </w:t>
      </w:r>
      <w:r w:rsidR="00501D17" w:rsidRPr="00441C98">
        <w:rPr>
          <w:lang w:val="lt-LT"/>
        </w:rPr>
        <w:t>Darbuotojams</w:t>
      </w:r>
      <w:r w:rsidR="00F04C90" w:rsidRPr="00441C98">
        <w:rPr>
          <w:lang w:val="lt-LT"/>
        </w:rPr>
        <w:t xml:space="preserve">, </w:t>
      </w:r>
      <w:r w:rsidR="00C32DAE" w:rsidRPr="00441C98">
        <w:rPr>
          <w:lang w:val="lt-LT"/>
        </w:rPr>
        <w:t>atsako už Skyriui pavestų uždavinių ir funkcijų vykdymą;</w:t>
      </w:r>
    </w:p>
    <w:p w:rsidR="00C32DAE" w:rsidRPr="00441C98" w:rsidRDefault="003A0BF6" w:rsidP="003A0BF6">
      <w:pPr>
        <w:tabs>
          <w:tab w:val="num" w:pos="1122"/>
        </w:tabs>
        <w:ind w:firstLine="709"/>
        <w:jc w:val="both"/>
        <w:rPr>
          <w:lang w:val="lt-LT"/>
        </w:rPr>
      </w:pPr>
      <w:r>
        <w:rPr>
          <w:lang w:val="lt-LT"/>
        </w:rPr>
        <w:lastRenderedPageBreak/>
        <w:t>9</w:t>
      </w:r>
      <w:r w:rsidR="00BD6C02" w:rsidRPr="00441C98">
        <w:rPr>
          <w:lang w:val="lt-LT"/>
        </w:rPr>
        <w:t>.2. nustatyt</w:t>
      </w:r>
      <w:r w:rsidR="00C32DAE" w:rsidRPr="00441C98">
        <w:rPr>
          <w:lang w:val="lt-LT"/>
        </w:rPr>
        <w:t>a tvarka teikia pasiūlymus dėl Skyriaus valstybės tarnautojų skatinimo, tarnybinių nuobaudų jiems skyrimo;</w:t>
      </w:r>
    </w:p>
    <w:p w:rsidR="00C32DAE" w:rsidRPr="00441C98" w:rsidRDefault="003A0BF6" w:rsidP="003A0BF6">
      <w:pPr>
        <w:tabs>
          <w:tab w:val="num" w:pos="1122"/>
        </w:tabs>
        <w:ind w:firstLine="709"/>
        <w:jc w:val="both"/>
        <w:rPr>
          <w:lang w:val="lt-LT"/>
        </w:rPr>
      </w:pPr>
      <w:r>
        <w:rPr>
          <w:lang w:val="lt-LT"/>
        </w:rPr>
        <w:t>9</w:t>
      </w:r>
      <w:r w:rsidR="00C32DAE" w:rsidRPr="00441C98">
        <w:rPr>
          <w:lang w:val="lt-LT"/>
        </w:rPr>
        <w:t>.3. rengia Skyriaus darbuotojų pareigybių aprašymus, dalyvauja pretendentų į Skyriaus valstybės tarnautojų</w:t>
      </w:r>
      <w:r w:rsidR="00F04C90" w:rsidRPr="00441C98">
        <w:rPr>
          <w:lang w:val="lt-LT"/>
        </w:rPr>
        <w:t xml:space="preserve"> </w:t>
      </w:r>
      <w:r>
        <w:rPr>
          <w:lang w:val="lt-LT"/>
        </w:rPr>
        <w:t>–</w:t>
      </w:r>
      <w:r w:rsidR="00F04C90" w:rsidRPr="00441C98">
        <w:rPr>
          <w:lang w:val="lt-LT"/>
        </w:rPr>
        <w:t xml:space="preserve"> darbuotojų</w:t>
      </w:r>
      <w:r w:rsidR="00C32DAE" w:rsidRPr="00441C98">
        <w:rPr>
          <w:lang w:val="lt-LT"/>
        </w:rPr>
        <w:t xml:space="preserve"> pareigas konkursų komisijų darbe, vertina Skyriaus valstybės tarnautojų</w:t>
      </w:r>
      <w:r w:rsidR="00F04C90" w:rsidRPr="00441C98">
        <w:rPr>
          <w:lang w:val="lt-LT"/>
        </w:rPr>
        <w:t xml:space="preserve"> </w:t>
      </w:r>
      <w:r>
        <w:rPr>
          <w:lang w:val="lt-LT"/>
        </w:rPr>
        <w:t>–</w:t>
      </w:r>
      <w:r w:rsidR="00F04C90" w:rsidRPr="00441C98">
        <w:rPr>
          <w:lang w:val="lt-LT"/>
        </w:rPr>
        <w:t xml:space="preserve"> darbuotojų</w:t>
      </w:r>
      <w:r w:rsidR="00C32DAE" w:rsidRPr="00441C98">
        <w:rPr>
          <w:lang w:val="lt-LT"/>
        </w:rPr>
        <w:t xml:space="preserve"> tarnybinę veiklą;</w:t>
      </w:r>
    </w:p>
    <w:p w:rsidR="00C32DAE" w:rsidRPr="00441C98" w:rsidRDefault="003A0BF6" w:rsidP="003A0BF6">
      <w:pPr>
        <w:tabs>
          <w:tab w:val="num" w:pos="1122"/>
        </w:tabs>
        <w:ind w:firstLine="709"/>
        <w:jc w:val="both"/>
        <w:rPr>
          <w:lang w:val="lt-LT"/>
        </w:rPr>
      </w:pPr>
      <w:r>
        <w:rPr>
          <w:lang w:val="lt-LT"/>
        </w:rPr>
        <w:t>9</w:t>
      </w:r>
      <w:r w:rsidR="005F646E" w:rsidRPr="00441C98">
        <w:rPr>
          <w:lang w:val="lt-LT"/>
        </w:rPr>
        <w:t>.4</w:t>
      </w:r>
      <w:r w:rsidR="00C32DAE" w:rsidRPr="00441C98">
        <w:rPr>
          <w:lang w:val="lt-LT"/>
        </w:rPr>
        <w:t>.</w:t>
      </w:r>
      <w:r w:rsidR="00BD6C02" w:rsidRPr="00441C98">
        <w:rPr>
          <w:rFonts w:cs="Tahoma"/>
          <w:lang w:val="lt-LT"/>
        </w:rPr>
        <w:t xml:space="preserve"> nustatyta</w:t>
      </w:r>
      <w:r w:rsidR="00C32DAE" w:rsidRPr="00441C98">
        <w:rPr>
          <w:rFonts w:cs="Tahoma"/>
          <w:lang w:val="lt-LT"/>
        </w:rPr>
        <w:t xml:space="preserve"> tvarka atstovauja Skyriui kituose </w:t>
      </w:r>
      <w:r w:rsidR="00DD4CE6" w:rsidRPr="00441C98">
        <w:rPr>
          <w:rFonts w:cs="Tahoma"/>
          <w:lang w:val="lt-LT"/>
        </w:rPr>
        <w:t>Teismo</w:t>
      </w:r>
      <w:r w:rsidR="00C32DAE" w:rsidRPr="00441C98">
        <w:rPr>
          <w:rFonts w:cs="Tahoma"/>
          <w:lang w:val="lt-LT"/>
        </w:rPr>
        <w:t xml:space="preserve"> administracijos padaliniuose</w:t>
      </w:r>
      <w:r w:rsidR="00501D17" w:rsidRPr="00441C98">
        <w:rPr>
          <w:rFonts w:cs="Tahoma"/>
          <w:lang w:val="lt-LT"/>
        </w:rPr>
        <w:t>;</w:t>
      </w:r>
    </w:p>
    <w:p w:rsidR="00C32DAE" w:rsidRPr="00441C98" w:rsidRDefault="003A0BF6" w:rsidP="003A0BF6">
      <w:pPr>
        <w:ind w:firstLine="709"/>
        <w:jc w:val="both"/>
        <w:rPr>
          <w:rFonts w:cs="Tahoma"/>
          <w:lang w:val="lt-LT"/>
        </w:rPr>
      </w:pPr>
      <w:r>
        <w:rPr>
          <w:lang w:val="lt-LT"/>
        </w:rPr>
        <w:t>9</w:t>
      </w:r>
      <w:r w:rsidR="005F646E" w:rsidRPr="00441C98">
        <w:rPr>
          <w:lang w:val="lt-LT"/>
        </w:rPr>
        <w:t>.5</w:t>
      </w:r>
      <w:r w:rsidR="00C32DAE" w:rsidRPr="00441C98">
        <w:rPr>
          <w:lang w:val="lt-LT"/>
        </w:rPr>
        <w:t xml:space="preserve">. </w:t>
      </w:r>
      <w:r w:rsidR="00C32DAE" w:rsidRPr="00441C98">
        <w:rPr>
          <w:rFonts w:cs="Tahoma"/>
          <w:lang w:val="lt-LT"/>
        </w:rPr>
        <w:t>vizuoja visus Skyriaus parengtus dokumentus ir kitus dokumentus, kuriuos pagal kompetenciją reikia derinti su Skyriumi;</w:t>
      </w:r>
    </w:p>
    <w:p w:rsidR="00C32DAE" w:rsidRPr="00441C98" w:rsidRDefault="003A0BF6" w:rsidP="003A0BF6">
      <w:pPr>
        <w:ind w:firstLine="709"/>
        <w:jc w:val="both"/>
        <w:rPr>
          <w:rFonts w:cs="Tahoma"/>
          <w:lang w:val="lt-LT"/>
        </w:rPr>
      </w:pPr>
      <w:r>
        <w:rPr>
          <w:rFonts w:cs="Tahoma"/>
          <w:lang w:val="lt-LT"/>
        </w:rPr>
        <w:t>9</w:t>
      </w:r>
      <w:r w:rsidR="005F646E" w:rsidRPr="00441C98">
        <w:rPr>
          <w:rFonts w:cs="Tahoma"/>
          <w:lang w:val="lt-LT"/>
        </w:rPr>
        <w:t>.6</w:t>
      </w:r>
      <w:r w:rsidR="00C32DAE" w:rsidRPr="00441C98">
        <w:rPr>
          <w:rFonts w:cs="Tahoma"/>
          <w:lang w:val="lt-LT"/>
        </w:rPr>
        <w:t>. pagal kompeten</w:t>
      </w:r>
      <w:r w:rsidR="00441C98">
        <w:rPr>
          <w:rFonts w:cs="Tahoma"/>
          <w:lang w:val="lt-LT"/>
        </w:rPr>
        <w:t>ciją vykdo einamąją ir paskesnę</w:t>
      </w:r>
      <w:r w:rsidR="00C32DAE" w:rsidRPr="00441C98">
        <w:rPr>
          <w:rFonts w:cs="Tahoma"/>
          <w:lang w:val="lt-LT"/>
        </w:rPr>
        <w:t xml:space="preserve"> finansų kontrolę;</w:t>
      </w:r>
    </w:p>
    <w:p w:rsidR="00C32DAE" w:rsidRPr="00441C98" w:rsidRDefault="003A0BF6" w:rsidP="003A0BF6">
      <w:pPr>
        <w:ind w:firstLine="709"/>
        <w:jc w:val="both"/>
        <w:rPr>
          <w:lang w:val="lt-LT"/>
        </w:rPr>
      </w:pPr>
      <w:r>
        <w:rPr>
          <w:rFonts w:cs="Tahoma"/>
          <w:lang w:val="lt-LT"/>
        </w:rPr>
        <w:t>9</w:t>
      </w:r>
      <w:r w:rsidR="005F646E" w:rsidRPr="00441C98">
        <w:rPr>
          <w:rFonts w:cs="Tahoma"/>
          <w:lang w:val="lt-LT"/>
        </w:rPr>
        <w:t>.7</w:t>
      </w:r>
      <w:r w:rsidR="00C32DAE" w:rsidRPr="00441C98">
        <w:rPr>
          <w:rFonts w:cs="Tahoma"/>
          <w:lang w:val="lt-LT"/>
        </w:rPr>
        <w:t xml:space="preserve">. vykdo kitas teisės aktais pavestas funkcijas ir </w:t>
      </w:r>
      <w:r w:rsidR="00480948" w:rsidRPr="00441C98">
        <w:rPr>
          <w:rFonts w:cs="Tahoma"/>
          <w:lang w:val="lt-LT"/>
        </w:rPr>
        <w:t>Teismo</w:t>
      </w:r>
      <w:r w:rsidR="00C32DAE" w:rsidRPr="00441C98">
        <w:rPr>
          <w:rFonts w:cs="Tahoma"/>
          <w:lang w:val="lt-LT"/>
        </w:rPr>
        <w:t xml:space="preserve"> vadovybės pavedimus.</w:t>
      </w:r>
    </w:p>
    <w:p w:rsidR="00C32DAE" w:rsidRPr="00441C98" w:rsidRDefault="00C32DAE" w:rsidP="002563E5">
      <w:pPr>
        <w:numPr>
          <w:ilvl w:val="0"/>
          <w:numId w:val="10"/>
        </w:numPr>
        <w:tabs>
          <w:tab w:val="num" w:pos="1122"/>
        </w:tabs>
        <w:ind w:left="0" w:firstLine="709"/>
        <w:jc w:val="both"/>
        <w:rPr>
          <w:lang w:val="lt-LT"/>
        </w:rPr>
      </w:pPr>
      <w:r w:rsidRPr="00441C98">
        <w:rPr>
          <w:lang w:val="lt-LT"/>
        </w:rPr>
        <w:t xml:space="preserve">Jei Skyriaus </w:t>
      </w:r>
      <w:r w:rsidRPr="00441C98">
        <w:rPr>
          <w:rFonts w:cs="Tahoma"/>
          <w:lang w:val="lt-LT"/>
        </w:rPr>
        <w:t>vedėjo</w:t>
      </w:r>
      <w:r w:rsidRPr="00441C98">
        <w:rPr>
          <w:lang w:val="lt-LT"/>
        </w:rPr>
        <w:t xml:space="preserve"> laikinai nėra, jo funkcijas atlieka </w:t>
      </w:r>
      <w:r w:rsidR="00DD4CE6" w:rsidRPr="00441C98">
        <w:rPr>
          <w:lang w:val="lt-LT"/>
        </w:rPr>
        <w:t>Teismo</w:t>
      </w:r>
      <w:r w:rsidR="00161229" w:rsidRPr="00441C98">
        <w:rPr>
          <w:lang w:val="lt-LT"/>
        </w:rPr>
        <w:t xml:space="preserve"> pirmininko</w:t>
      </w:r>
      <w:r w:rsidRPr="00441C98">
        <w:rPr>
          <w:lang w:val="lt-LT"/>
        </w:rPr>
        <w:t xml:space="preserve"> ar jo įgalioto a</w:t>
      </w:r>
      <w:r w:rsidR="00501D17" w:rsidRPr="00441C98">
        <w:rPr>
          <w:lang w:val="lt-LT"/>
        </w:rPr>
        <w:t xml:space="preserve">smens paskirtas kitas Skyriaus </w:t>
      </w:r>
      <w:r w:rsidR="00441C98" w:rsidRPr="00441C98">
        <w:rPr>
          <w:lang w:val="lt-LT"/>
        </w:rPr>
        <w:t>darbuotojas.</w:t>
      </w:r>
    </w:p>
    <w:p w:rsidR="00C32DAE" w:rsidRPr="00441C98" w:rsidRDefault="00C32DAE">
      <w:pPr>
        <w:jc w:val="both"/>
        <w:rPr>
          <w:lang w:val="lt-LT"/>
        </w:rPr>
      </w:pPr>
    </w:p>
    <w:p w:rsidR="00C32DAE" w:rsidRPr="00441C98" w:rsidRDefault="00C32DAE">
      <w:pPr>
        <w:pStyle w:val="Antrat1"/>
      </w:pPr>
      <w:r w:rsidRPr="00441C98">
        <w:t>V. BAIGIAMOSIOS NUOSTATOS</w:t>
      </w:r>
    </w:p>
    <w:p w:rsidR="00C32DAE" w:rsidRPr="00441C98" w:rsidRDefault="00C32DAE">
      <w:pPr>
        <w:jc w:val="both"/>
        <w:rPr>
          <w:lang w:val="lt-LT"/>
        </w:rPr>
      </w:pPr>
    </w:p>
    <w:p w:rsidR="00A461DF" w:rsidRPr="00441C98" w:rsidRDefault="00C32DAE" w:rsidP="003A0BF6">
      <w:pPr>
        <w:numPr>
          <w:ilvl w:val="0"/>
          <w:numId w:val="10"/>
        </w:numPr>
        <w:tabs>
          <w:tab w:val="num" w:pos="1122"/>
        </w:tabs>
        <w:ind w:left="0" w:firstLine="720"/>
        <w:jc w:val="both"/>
        <w:rPr>
          <w:lang w:val="lt-LT"/>
        </w:rPr>
      </w:pPr>
      <w:r w:rsidRPr="00441C98">
        <w:rPr>
          <w:lang w:val="lt-LT"/>
        </w:rPr>
        <w:t xml:space="preserve">Skyrius reorganizuojamas ar likviduojamas </w:t>
      </w:r>
      <w:r w:rsidR="00DD4CE6" w:rsidRPr="00441C98">
        <w:rPr>
          <w:lang w:val="lt-LT"/>
        </w:rPr>
        <w:t>Teismo</w:t>
      </w:r>
      <w:r w:rsidR="00161229" w:rsidRPr="00441C98">
        <w:rPr>
          <w:lang w:val="lt-LT"/>
        </w:rPr>
        <w:t xml:space="preserve"> pi</w:t>
      </w:r>
      <w:r w:rsidR="00441C98">
        <w:rPr>
          <w:lang w:val="lt-LT"/>
        </w:rPr>
        <w:t>r</w:t>
      </w:r>
      <w:r w:rsidR="00161229" w:rsidRPr="00441C98">
        <w:rPr>
          <w:lang w:val="lt-LT"/>
        </w:rPr>
        <w:t>mininko</w:t>
      </w:r>
      <w:r w:rsidRPr="00441C98">
        <w:rPr>
          <w:lang w:val="lt-LT"/>
        </w:rPr>
        <w:t xml:space="preserve"> įsakymu.</w:t>
      </w:r>
    </w:p>
    <w:p w:rsidR="00A461DF" w:rsidRPr="00441C98" w:rsidRDefault="00A461DF" w:rsidP="003A0BF6">
      <w:pPr>
        <w:numPr>
          <w:ilvl w:val="0"/>
          <w:numId w:val="10"/>
        </w:numPr>
        <w:tabs>
          <w:tab w:val="num" w:pos="1122"/>
        </w:tabs>
        <w:ind w:left="0" w:firstLine="720"/>
        <w:jc w:val="both"/>
        <w:rPr>
          <w:lang w:val="lt-LT"/>
        </w:rPr>
      </w:pPr>
      <w:r w:rsidRPr="00441C98">
        <w:rPr>
          <w:lang w:val="lt-LT"/>
        </w:rPr>
        <w:t xml:space="preserve">Nuostatai gali būti pakeisti, papildyti ar pripažinti netekusiais galios Teismo pirmininko </w:t>
      </w:r>
      <w:r w:rsidR="00441C98" w:rsidRPr="00441C98">
        <w:rPr>
          <w:lang w:val="lt-LT"/>
        </w:rPr>
        <w:t>arba Teismo kancler</w:t>
      </w:r>
      <w:r w:rsidR="00441C98">
        <w:rPr>
          <w:lang w:val="lt-LT"/>
        </w:rPr>
        <w:t>i</w:t>
      </w:r>
      <w:r w:rsidR="00441C98" w:rsidRPr="00441C98">
        <w:rPr>
          <w:lang w:val="lt-LT"/>
        </w:rPr>
        <w:t xml:space="preserve">o </w:t>
      </w:r>
      <w:r w:rsidRPr="00441C98">
        <w:rPr>
          <w:lang w:val="lt-LT"/>
        </w:rPr>
        <w:t>įsakymu.</w:t>
      </w:r>
    </w:p>
    <w:p w:rsidR="00A461DF" w:rsidRPr="00441C98" w:rsidRDefault="00A461DF" w:rsidP="003A0BF6">
      <w:pPr>
        <w:numPr>
          <w:ilvl w:val="0"/>
          <w:numId w:val="10"/>
        </w:numPr>
        <w:tabs>
          <w:tab w:val="num" w:pos="1122"/>
        </w:tabs>
        <w:ind w:left="0" w:firstLine="720"/>
        <w:jc w:val="both"/>
        <w:rPr>
          <w:lang w:val="lt-LT"/>
        </w:rPr>
      </w:pPr>
      <w:r w:rsidRPr="00441C98">
        <w:rPr>
          <w:lang w:val="lt-LT"/>
        </w:rPr>
        <w:t xml:space="preserve">Su Nuostatais pasirašytinai supažindinami visi Skyriaus darbuotojai. </w:t>
      </w:r>
    </w:p>
    <w:p w:rsidR="00C32DAE" w:rsidRPr="00441C98" w:rsidRDefault="00C32DAE">
      <w:pPr>
        <w:jc w:val="both"/>
        <w:rPr>
          <w:lang w:val="lt-LT"/>
        </w:rPr>
      </w:pPr>
    </w:p>
    <w:p w:rsidR="00C32DAE" w:rsidRPr="00441C98" w:rsidRDefault="00C32DAE">
      <w:pPr>
        <w:rPr>
          <w:rFonts w:cs="Tahoma"/>
          <w:lang w:val="lt-LT"/>
        </w:rPr>
      </w:pPr>
    </w:p>
    <w:p w:rsidR="00C32DAE" w:rsidRPr="00441C98" w:rsidRDefault="00C32DAE">
      <w:pPr>
        <w:jc w:val="center"/>
        <w:rPr>
          <w:lang w:val="lt-LT"/>
        </w:rPr>
      </w:pPr>
      <w:r w:rsidRPr="00441C98">
        <w:rPr>
          <w:rFonts w:cs="Tahoma"/>
          <w:lang w:val="lt-LT"/>
        </w:rPr>
        <w:t>______________________________________________</w:t>
      </w:r>
    </w:p>
    <w:sectPr w:rsidR="00C32DAE" w:rsidRPr="00441C98" w:rsidSect="00DF6121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741" w:rsidRDefault="007D6741">
      <w:r>
        <w:separator/>
      </w:r>
    </w:p>
  </w:endnote>
  <w:endnote w:type="continuationSeparator" w:id="0">
    <w:p w:rsidR="007D6741" w:rsidRDefault="007D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741" w:rsidRDefault="007D6741">
      <w:r>
        <w:separator/>
      </w:r>
    </w:p>
  </w:footnote>
  <w:footnote w:type="continuationSeparator" w:id="0">
    <w:p w:rsidR="007D6741" w:rsidRDefault="007D67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DAE" w:rsidRDefault="00DF612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C32DAE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32DAE" w:rsidRDefault="00C32DAE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DAE" w:rsidRDefault="00DF612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C32DAE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645FE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C32DAE" w:rsidRDefault="00C32DAE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7EF1"/>
    <w:multiLevelType w:val="multilevel"/>
    <w:tmpl w:val="712647B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64"/>
        </w:tabs>
        <w:ind w:left="29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20"/>
        </w:tabs>
        <w:ind w:left="4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28"/>
        </w:tabs>
        <w:ind w:left="5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76"/>
        </w:tabs>
        <w:ind w:left="66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784"/>
        </w:tabs>
        <w:ind w:left="7784" w:hanging="1800"/>
      </w:pPr>
      <w:rPr>
        <w:rFonts w:hint="default"/>
      </w:rPr>
    </w:lvl>
  </w:abstractNum>
  <w:abstractNum w:abstractNumId="1">
    <w:nsid w:val="09507541"/>
    <w:multiLevelType w:val="multilevel"/>
    <w:tmpl w:val="314A6C6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%210.1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1AF14E0F"/>
    <w:multiLevelType w:val="singleLevel"/>
    <w:tmpl w:val="C79C516C"/>
    <w:lvl w:ilvl="0">
      <w:start w:val="1"/>
      <w:numFmt w:val="decimal"/>
      <w:pStyle w:val="numeracija2"/>
      <w:lvlText w:val="4.%1."/>
      <w:lvlJc w:val="left"/>
      <w:pPr>
        <w:tabs>
          <w:tab w:val="num" w:pos="1494"/>
        </w:tabs>
        <w:ind w:left="0" w:firstLine="1134"/>
      </w:pPr>
    </w:lvl>
  </w:abstractNum>
  <w:abstractNum w:abstractNumId="3">
    <w:nsid w:val="386A74A2"/>
    <w:multiLevelType w:val="multilevel"/>
    <w:tmpl w:val="8ED85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%210.1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3B544F1B"/>
    <w:multiLevelType w:val="hybridMultilevel"/>
    <w:tmpl w:val="CA524E56"/>
    <w:lvl w:ilvl="0" w:tplc="8F24F064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7B12698"/>
    <w:multiLevelType w:val="multilevel"/>
    <w:tmpl w:val="84E0218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ahoma" w:hint="default"/>
      </w:rPr>
    </w:lvl>
    <w:lvl w:ilvl="1">
      <w:start w:val="9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ahoma" w:hint="default"/>
      </w:rPr>
    </w:lvl>
  </w:abstractNum>
  <w:abstractNum w:abstractNumId="6">
    <w:nsid w:val="4D0F76E8"/>
    <w:multiLevelType w:val="multilevel"/>
    <w:tmpl w:val="DC8C7C08"/>
    <w:lvl w:ilvl="0">
      <w:start w:val="1"/>
      <w:numFmt w:val="decimal"/>
      <w:pStyle w:val="numeracij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023189B"/>
    <w:multiLevelType w:val="hybridMultilevel"/>
    <w:tmpl w:val="37F416E0"/>
    <w:lvl w:ilvl="0" w:tplc="31A26D3C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BB00218"/>
    <w:multiLevelType w:val="multilevel"/>
    <w:tmpl w:val="1E1EC6D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1228"/>
        </w:tabs>
        <w:ind w:left="1228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16"/>
        </w:tabs>
        <w:ind w:left="22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64"/>
        </w:tabs>
        <w:ind w:left="296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72"/>
        </w:tabs>
        <w:ind w:left="40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20"/>
        </w:tabs>
        <w:ind w:left="48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28"/>
        </w:tabs>
        <w:ind w:left="592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76"/>
        </w:tabs>
        <w:ind w:left="667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784"/>
        </w:tabs>
        <w:ind w:left="7784" w:hanging="1800"/>
      </w:pPr>
      <w:rPr>
        <w:rFonts w:cs="Times New Roman" w:hint="default"/>
      </w:rPr>
    </w:lvl>
  </w:abstractNum>
  <w:abstractNum w:abstractNumId="9">
    <w:nsid w:val="76417C3C"/>
    <w:multiLevelType w:val="hybridMultilevel"/>
    <w:tmpl w:val="48A413A0"/>
    <w:lvl w:ilvl="0" w:tplc="D9D68E2A">
      <w:start w:val="10"/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8"/>
  </w:num>
  <w:num w:numId="7">
    <w:abstractNumId w:val="5"/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545D"/>
    <w:rsid w:val="000645FE"/>
    <w:rsid w:val="00081A00"/>
    <w:rsid w:val="001308A8"/>
    <w:rsid w:val="00161229"/>
    <w:rsid w:val="001820E2"/>
    <w:rsid w:val="002563E5"/>
    <w:rsid w:val="002C01CD"/>
    <w:rsid w:val="00324542"/>
    <w:rsid w:val="003A0BF6"/>
    <w:rsid w:val="00441C98"/>
    <w:rsid w:val="004553E4"/>
    <w:rsid w:val="00480948"/>
    <w:rsid w:val="004A0DCB"/>
    <w:rsid w:val="004D1D44"/>
    <w:rsid w:val="00501D17"/>
    <w:rsid w:val="0052595F"/>
    <w:rsid w:val="005636AB"/>
    <w:rsid w:val="005713AA"/>
    <w:rsid w:val="005D7347"/>
    <w:rsid w:val="005E6E39"/>
    <w:rsid w:val="005F5FBC"/>
    <w:rsid w:val="005F646E"/>
    <w:rsid w:val="0074002B"/>
    <w:rsid w:val="007D6741"/>
    <w:rsid w:val="0087143B"/>
    <w:rsid w:val="008A5F79"/>
    <w:rsid w:val="008B5B11"/>
    <w:rsid w:val="00912442"/>
    <w:rsid w:val="00954FC2"/>
    <w:rsid w:val="00A461DF"/>
    <w:rsid w:val="00AA43D9"/>
    <w:rsid w:val="00AF545D"/>
    <w:rsid w:val="00B40B97"/>
    <w:rsid w:val="00B75497"/>
    <w:rsid w:val="00B90C62"/>
    <w:rsid w:val="00BD6C02"/>
    <w:rsid w:val="00C32DAE"/>
    <w:rsid w:val="00D8664D"/>
    <w:rsid w:val="00DA77CD"/>
    <w:rsid w:val="00DD4CE6"/>
    <w:rsid w:val="00DF6121"/>
    <w:rsid w:val="00E2217A"/>
    <w:rsid w:val="00E44048"/>
    <w:rsid w:val="00E5137E"/>
    <w:rsid w:val="00F04C90"/>
    <w:rsid w:val="00FE4E7E"/>
    <w:rsid w:val="00FE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DF6121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DF6121"/>
    <w:pPr>
      <w:keepNext/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qFormat/>
    <w:rsid w:val="00DF6121"/>
    <w:pPr>
      <w:keepNext/>
      <w:ind w:left="720"/>
      <w:jc w:val="center"/>
      <w:outlineLvl w:val="1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semiHidden/>
    <w:rsid w:val="00DF6121"/>
    <w:pPr>
      <w:jc w:val="center"/>
    </w:pPr>
    <w:rPr>
      <w:b/>
      <w:bCs/>
      <w:lang w:val="lt-LT"/>
    </w:rPr>
  </w:style>
  <w:style w:type="paragraph" w:styleId="Pagrindiniotekstotrauka">
    <w:name w:val="Body Text Indent"/>
    <w:basedOn w:val="prastasis"/>
    <w:semiHidden/>
    <w:rsid w:val="00DF6121"/>
    <w:pPr>
      <w:ind w:firstLine="748"/>
      <w:jc w:val="both"/>
    </w:pPr>
    <w:rPr>
      <w:lang w:val="lt-LT"/>
    </w:rPr>
  </w:style>
  <w:style w:type="paragraph" w:styleId="Pagrindiniotekstotrauka2">
    <w:name w:val="Body Text Indent 2"/>
    <w:basedOn w:val="prastasis"/>
    <w:semiHidden/>
    <w:rsid w:val="00DF6121"/>
    <w:pPr>
      <w:ind w:firstLine="720"/>
      <w:jc w:val="both"/>
    </w:pPr>
  </w:style>
  <w:style w:type="paragraph" w:customStyle="1" w:styleId="prastasiniatinklio">
    <w:name w:val="Įprastas (žiniatinklio)"/>
    <w:basedOn w:val="prastasis"/>
    <w:semiHidden/>
    <w:unhideWhenUsed/>
    <w:rsid w:val="00DF6121"/>
    <w:pPr>
      <w:spacing w:before="100" w:beforeAutospacing="1" w:after="100" w:afterAutospacing="1"/>
    </w:pPr>
    <w:rPr>
      <w:lang w:val="lt-LT" w:eastAsia="lt-LT"/>
    </w:rPr>
  </w:style>
  <w:style w:type="paragraph" w:styleId="Antrats">
    <w:name w:val="header"/>
    <w:basedOn w:val="prastasis"/>
    <w:semiHidden/>
    <w:rsid w:val="00DF6121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  <w:rsid w:val="00DF6121"/>
  </w:style>
  <w:style w:type="paragraph" w:styleId="Pagrindinistekstas2">
    <w:name w:val="Body Text 2"/>
    <w:basedOn w:val="prastasis"/>
    <w:semiHidden/>
    <w:rsid w:val="00DF6121"/>
    <w:pPr>
      <w:jc w:val="both"/>
    </w:pPr>
    <w:rPr>
      <w:i/>
      <w:iCs/>
    </w:rPr>
  </w:style>
  <w:style w:type="paragraph" w:customStyle="1" w:styleId="numeracija">
    <w:name w:val="numeracija"/>
    <w:basedOn w:val="Pagrindinistekstas"/>
    <w:rsid w:val="00A461DF"/>
    <w:pPr>
      <w:numPr>
        <w:numId w:val="8"/>
      </w:numPr>
      <w:jc w:val="both"/>
    </w:pPr>
    <w:rPr>
      <w:b w:val="0"/>
      <w:bCs w:val="0"/>
      <w:sz w:val="22"/>
      <w:szCs w:val="20"/>
      <w:lang w:eastAsia="lt-LT"/>
    </w:rPr>
  </w:style>
  <w:style w:type="paragraph" w:customStyle="1" w:styleId="numeracija2">
    <w:name w:val="numeracija2"/>
    <w:basedOn w:val="prastasis"/>
    <w:rsid w:val="00501D17"/>
    <w:pPr>
      <w:numPr>
        <w:numId w:val="9"/>
      </w:numPr>
      <w:jc w:val="both"/>
    </w:pPr>
    <w:rPr>
      <w:sz w:val="22"/>
      <w:szCs w:val="20"/>
      <w:lang w:val="lt-LT" w:eastAsia="lt-LT"/>
    </w:rPr>
  </w:style>
  <w:style w:type="paragraph" w:styleId="Sraopastraipa">
    <w:name w:val="List Paragraph"/>
    <w:basedOn w:val="prastasis"/>
    <w:uiPriority w:val="34"/>
    <w:qFormat/>
    <w:rsid w:val="004D1D44"/>
    <w:pPr>
      <w:ind w:left="720"/>
      <w:contextualSpacing/>
    </w:pPr>
  </w:style>
  <w:style w:type="paragraph" w:styleId="Betarp">
    <w:name w:val="No Spacing"/>
    <w:uiPriority w:val="1"/>
    <w:qFormat/>
    <w:rsid w:val="003A0BF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4436</Words>
  <Characters>2530</Characters>
  <Application>Microsoft Office Word</Application>
  <DocSecurity>0</DocSecurity>
  <Lines>21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AM</Company>
  <LinksUpToDate>false</LinksUpToDate>
  <CharactersWithSpaces>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l-datkunaite</dc:creator>
  <cp:lastModifiedBy>Asta Augonienė</cp:lastModifiedBy>
  <cp:revision>8</cp:revision>
  <cp:lastPrinted>2010-04-21T09:34:00Z</cp:lastPrinted>
  <dcterms:created xsi:type="dcterms:W3CDTF">2017-11-10T06:56:00Z</dcterms:created>
  <dcterms:modified xsi:type="dcterms:W3CDTF">2017-12-11T14:35:00Z</dcterms:modified>
</cp:coreProperties>
</file>